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B6911">
      <w:pPr>
        <w:pStyle w:val="2"/>
        <w:bidi w:val="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消防泡沫灭火剂应急储备协议</w:t>
      </w:r>
    </w:p>
    <w:p w14:paraId="3806D0D9">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甲方：江苏长江石油化工有限公司（以下简称甲方）</w:t>
      </w:r>
    </w:p>
    <w:p w14:paraId="2BADC2E3">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乙方：</w:t>
      </w:r>
    </w:p>
    <w:p w14:paraId="43B6D2CB">
      <w:pPr>
        <w:numPr>
          <w:ilvl w:val="0"/>
          <w:numId w:val="1"/>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甲乙双方经友好协商，针对可能的火灾扑救需要，就泡沫灭火剂应急储备和应急增援运送等事宜，签订本协议。</w:t>
      </w:r>
    </w:p>
    <w:p w14:paraId="53868A2B">
      <w:pPr>
        <w:numPr>
          <w:ilvl w:val="0"/>
          <w:numId w:val="1"/>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乙方免费（包含运费等其它费用）提供给甲方15吨</w:t>
      </w:r>
      <w:bookmarkStart w:id="0" w:name="_GoBack"/>
      <w:r>
        <w:rPr>
          <w:rFonts w:hint="eastAsia" w:ascii="宋体" w:hAnsi="宋体" w:eastAsia="宋体" w:cs="宋体"/>
          <w:color w:val="auto"/>
          <w:sz w:val="24"/>
          <w:szCs w:val="24"/>
          <w:highlight w:val="none"/>
          <w:lang w:val="en-US" w:eastAsia="zh-CN"/>
        </w:rPr>
        <w:t>3%（AFFF/AR）（凝固点：≤-10℃）</w:t>
      </w:r>
      <w:bookmarkEnd w:id="0"/>
      <w:r>
        <w:rPr>
          <w:rFonts w:hint="eastAsia" w:ascii="宋体" w:hAnsi="宋体" w:eastAsia="宋体" w:cs="宋体"/>
          <w:color w:val="auto"/>
          <w:sz w:val="24"/>
          <w:szCs w:val="24"/>
          <w:lang w:val="en-US" w:eastAsia="zh-CN"/>
        </w:rPr>
        <w:t>抗溶性水成膜泡沫液储备，并按有效期周期定期免费（包含运费等其它费用）更换，保证泡沫灭火剂有效，甲方提供储备泡沫灭火剂存放场所和负责日常保管。</w:t>
      </w:r>
    </w:p>
    <w:p w14:paraId="4BDF17ED">
      <w:pPr>
        <w:numPr>
          <w:ilvl w:val="0"/>
          <w:numId w:val="1"/>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甲方接到消防部门紧急调用泡沫灭火剂指令或调用储备泡沫灭火剂就近提供给相关应急消防扑救单位时，乙方协助储备泡沫灭火剂的发送，并及时为甲方补充储备泡沫灭火剂。</w:t>
      </w:r>
    </w:p>
    <w:p w14:paraId="5BD41714">
      <w:pPr>
        <w:numPr>
          <w:ilvl w:val="0"/>
          <w:numId w:val="1"/>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乙方承诺在甲方紧急情况时，接到甲方要求紧急增援运送泡沫灭火剂请求时，以最快速度（原则在3小时内）运送增援泡沫灭火剂；货款费用由甲方事后支付给乙方。</w:t>
      </w:r>
    </w:p>
    <w:p w14:paraId="4F2FD0E0">
      <w:pPr>
        <w:numPr>
          <w:ilvl w:val="0"/>
          <w:numId w:val="1"/>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甲乙双方提供各自应急支援联系的通信信息，保持有效联系，遇变更及时通知更新。</w:t>
      </w:r>
    </w:p>
    <w:p w14:paraId="5E8B3E25">
      <w:pPr>
        <w:numPr>
          <w:ilvl w:val="0"/>
          <w:numId w:val="1"/>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本协议一式两份，双方各执一份，由双方代表签字之日起执行。</w:t>
      </w:r>
    </w:p>
    <w:p w14:paraId="17C24447">
      <w:pPr>
        <w:numPr>
          <w:ilvl w:val="0"/>
          <w:numId w:val="0"/>
        </w:numPr>
        <w:rPr>
          <w:rFonts w:hint="eastAsia" w:ascii="宋体" w:hAnsi="宋体" w:eastAsia="宋体" w:cs="宋体"/>
          <w:color w:val="auto"/>
          <w:sz w:val="24"/>
          <w:szCs w:val="24"/>
          <w:lang w:val="en-US" w:eastAsia="zh-CN"/>
        </w:rPr>
      </w:pPr>
    </w:p>
    <w:p w14:paraId="10D817BC">
      <w:pPr>
        <w:numPr>
          <w:ilvl w:val="0"/>
          <w:numId w:val="0"/>
        </w:numPr>
        <w:rPr>
          <w:rFonts w:hint="eastAsia" w:ascii="宋体" w:hAnsi="宋体" w:eastAsia="宋体" w:cs="宋体"/>
          <w:color w:val="auto"/>
          <w:sz w:val="24"/>
          <w:szCs w:val="24"/>
          <w:lang w:val="en-US" w:eastAsia="zh-CN"/>
        </w:rPr>
      </w:pPr>
    </w:p>
    <w:p w14:paraId="0810C020">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甲方：江苏长江石油化工有限公司（盖章）      乙方：     （盖章）</w:t>
      </w:r>
    </w:p>
    <w:p w14:paraId="78609BBC">
      <w:pPr>
        <w:numPr>
          <w:ilvl w:val="0"/>
          <w:numId w:val="0"/>
        </w:num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                                      地址：</w:t>
      </w:r>
    </w:p>
    <w:p w14:paraId="23CC8366">
      <w:pPr>
        <w:numPr>
          <w:ilvl w:val="0"/>
          <w:numId w:val="0"/>
        </w:numPr>
        <w:rPr>
          <w:rFonts w:hint="eastAsia" w:ascii="宋体" w:hAnsi="宋体" w:eastAsia="宋体" w:cs="宋体"/>
          <w:color w:val="auto"/>
          <w:sz w:val="24"/>
          <w:szCs w:val="24"/>
          <w:lang w:val="en-US" w:eastAsia="zh-CN"/>
        </w:rPr>
      </w:pPr>
    </w:p>
    <w:p w14:paraId="291A9DC1">
      <w:pPr>
        <w:numPr>
          <w:ilvl w:val="0"/>
          <w:numId w:val="0"/>
        </w:numPr>
        <w:rPr>
          <w:rFonts w:hint="eastAsia" w:ascii="宋体" w:hAnsi="宋体" w:eastAsia="宋体" w:cs="宋体"/>
          <w:color w:val="auto"/>
          <w:sz w:val="24"/>
          <w:szCs w:val="24"/>
          <w:lang w:val="en-US" w:eastAsia="zh-CN"/>
        </w:rPr>
      </w:pPr>
    </w:p>
    <w:p w14:paraId="1A44981E">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代表签字：                                 代表签字：</w:t>
      </w:r>
    </w:p>
    <w:p w14:paraId="7B153F2B">
      <w:pPr>
        <w:numPr>
          <w:ilvl w:val="0"/>
          <w:numId w:val="0"/>
        </w:numPr>
        <w:rPr>
          <w:rFonts w:hint="eastAsia" w:ascii="宋体" w:hAnsi="宋体" w:eastAsia="宋体" w:cs="宋体"/>
          <w:color w:val="auto"/>
          <w:sz w:val="24"/>
          <w:szCs w:val="24"/>
          <w:lang w:val="en-US" w:eastAsia="zh-CN"/>
        </w:rPr>
      </w:pPr>
    </w:p>
    <w:p w14:paraId="70A928A8">
      <w:pPr>
        <w:numPr>
          <w:ilvl w:val="0"/>
          <w:numId w:val="0"/>
        </w:num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2025年  月  日                            2025年  月  日</w:t>
      </w:r>
    </w:p>
    <w:p w14:paraId="022699BC">
      <w:pPr>
        <w:numPr>
          <w:ilvl w:val="0"/>
          <w:numId w:val="0"/>
        </w:numPr>
        <w:rPr>
          <w:rFonts w:hint="default" w:ascii="宋体" w:hAnsi="宋体" w:eastAsia="宋体" w:cs="宋体"/>
          <w:color w:val="auto"/>
          <w:sz w:val="24"/>
          <w:szCs w:val="24"/>
          <w:lang w:val="en-US" w:eastAsia="zh-CN"/>
        </w:rPr>
      </w:pPr>
    </w:p>
    <w:p w14:paraId="7AF20DEF">
      <w:pPr>
        <w:numPr>
          <w:ilvl w:val="0"/>
          <w:numId w:val="0"/>
        </w:num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应急联系电话：                             应急联系电话：</w:t>
      </w:r>
    </w:p>
    <w:p w14:paraId="48D390FD">
      <w:pPr>
        <w:numPr>
          <w:ilvl w:val="0"/>
          <w:numId w:val="0"/>
        </w:numPr>
        <w:rPr>
          <w:rFonts w:hint="default" w:ascii="宋体" w:hAnsi="宋体" w:eastAsia="宋体" w:cs="宋体"/>
          <w:color w:val="auto"/>
          <w:sz w:val="24"/>
          <w:szCs w:val="24"/>
          <w:lang w:val="en-US" w:eastAsia="zh-CN"/>
        </w:rPr>
      </w:pPr>
    </w:p>
    <w:p w14:paraId="4CCB6C4F">
      <w:pPr>
        <w:numPr>
          <w:ilvl w:val="0"/>
          <w:numId w:val="0"/>
        </w:numPr>
        <w:rPr>
          <w:rFonts w:hint="eastAsia" w:ascii="宋体" w:hAnsi="宋体" w:eastAsia="宋体" w:cs="宋体"/>
          <w:sz w:val="24"/>
          <w:szCs w:val="24"/>
          <w:lang w:val="en-US" w:eastAsia="zh-CN"/>
        </w:rPr>
      </w:pPr>
    </w:p>
    <w:p w14:paraId="10CDAE40">
      <w:pPr>
        <w:numPr>
          <w:ilvl w:val="0"/>
          <w:numId w:val="0"/>
        </w:numPr>
        <w:rPr>
          <w:rFonts w:hint="eastAsia" w:ascii="宋体" w:hAnsi="宋体" w:eastAsia="宋体" w:cs="宋体"/>
          <w:sz w:val="24"/>
          <w:szCs w:val="24"/>
          <w:lang w:val="en-US" w:eastAsia="zh-CN"/>
        </w:rPr>
      </w:pPr>
    </w:p>
    <w:p w14:paraId="336D0EDE">
      <w:pPr>
        <w:numPr>
          <w:ilvl w:val="0"/>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472B22"/>
    <w:multiLevelType w:val="singleLevel"/>
    <w:tmpl w:val="57472B2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E54323"/>
    <w:rsid w:val="05FD06D8"/>
    <w:rsid w:val="066D156A"/>
    <w:rsid w:val="09C8430B"/>
    <w:rsid w:val="2C4E6455"/>
    <w:rsid w:val="3D144FE1"/>
    <w:rsid w:val="41E847A8"/>
    <w:rsid w:val="460A5A69"/>
    <w:rsid w:val="4DB83546"/>
    <w:rsid w:val="510E659B"/>
    <w:rsid w:val="59180D70"/>
    <w:rsid w:val="5E825A5E"/>
    <w:rsid w:val="6AF72A33"/>
    <w:rsid w:val="6DB67894"/>
    <w:rsid w:val="6F2E289C"/>
    <w:rsid w:val="752E473C"/>
    <w:rsid w:val="75A66384"/>
    <w:rsid w:val="783B43EC"/>
    <w:rsid w:val="7A0561A2"/>
    <w:rsid w:val="7D2A37BC"/>
    <w:rsid w:val="7EB66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472</Words>
  <Characters>488</Characters>
  <Lines>0</Lines>
  <Paragraphs>0</Paragraphs>
  <TotalTime>1</TotalTime>
  <ScaleCrop>false</ScaleCrop>
  <LinksUpToDate>false</LinksUpToDate>
  <CharactersWithSpaces>635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2025-11-04T11:49:00Z</dcterms:created>
  <dc:creator>qiaoq</dc:creator>
  <cp:lastModifiedBy>Administrator</cp:lastModifiedBy>
  <dcterms:modified xsi:type="dcterms:W3CDTF">2025-11-20T02:17:28Z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eyJoZGlkIjoiMjJkMzQzNTRmNjJiNGY0MGIxZWM4NDQzYjY5YWI0ZDIiLCJ1c2VySWQiOiIxMTU0NTYyMTQyIn0=</vt:lpwstr>
  </property>
  <property fmtid="{D5CDD505-2E9C-101B-9397-08002B2CF9AE}" pid="4" name="ICV">
    <vt:lpwstr>937C38EBCADE4D648344D0C712DCDBF9_13</vt:lpwstr>
  </property>
</Properties>
</file>